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1"/>
        <w:rPr>
          <w:rFonts w:ascii="方正黑体_GBK" w:hAnsi="仿宋" w:eastAsia="方正黑体_GBK" w:cs="宋体"/>
          <w:kern w:val="0"/>
          <w:sz w:val="32"/>
          <w:szCs w:val="32"/>
        </w:rPr>
      </w:pPr>
      <w:r>
        <w:rPr>
          <w:rFonts w:hint="eastAsia" w:ascii="方正黑体_GBK" w:hAnsi="仿宋" w:eastAsia="方正黑体_GBK" w:cs="宋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outlineLvl w:val="1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??" w:eastAsia="方正小标宋_GBK" w:cs="宋体"/>
          <w:bCs/>
          <w:kern w:val="0"/>
          <w:sz w:val="36"/>
          <w:szCs w:val="36"/>
        </w:rPr>
        <w:t>重庆市中小学教师资格认定机构联系方式一览表</w:t>
      </w:r>
      <w:bookmarkEnd w:id="0"/>
    </w:p>
    <w:p>
      <w:pPr>
        <w:rPr>
          <w:rFonts w:hint="eastAsia"/>
          <w:color w:val="000000"/>
        </w:rPr>
      </w:pPr>
    </w:p>
    <w:tbl>
      <w:tblPr>
        <w:tblStyle w:val="4"/>
        <w:tblW w:w="13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610"/>
        <w:gridCol w:w="1483"/>
        <w:gridCol w:w="9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现场确认地点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bidi="ar"/>
              </w:rPr>
              <w:t>陈老师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bidi="ar"/>
              </w:rPr>
              <w:t>023-58232656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万州区教委409室（地址：万州区白岩路256号）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兰老师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023-79311198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黔江广播电视大学（地址：黔江区城西街道城西三路10号）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023-72860395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涪陵区政务服务中心四楼综合窗口(地址：涪陵区顺江大道6号涪陵区政务服务中心））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袁老师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023-63835424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渝中区教委7008室（地址：渝中区八一路39号）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易老师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023-62733920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大渡口区教委1202办公室（地址：大渡口区文体支路42号）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023-67712949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江北区教师进修学院（地址：江北区万兴一路8号）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023-86055590</w:t>
            </w:r>
            <w:r>
              <w:rPr>
                <w:rStyle w:val="8"/>
                <w:rFonts w:hint="default" w:ascii="宋体"/>
                <w:kern w:val="0"/>
              </w:rPr>
              <w:t>、</w:t>
            </w:r>
            <w:r>
              <w:rPr>
                <w:rStyle w:val="9"/>
                <w:rFonts w:hint="eastAsia" w:ascii="宋体" w:hAnsi="宋体"/>
                <w:kern w:val="0"/>
              </w:rPr>
              <w:t>86281835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沙坪坝区政务服务大厅一楼综合窗口4号（地址：沙坪坝区西园北街8号）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邱老师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023-68788513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九龙坡区行政服务大厅一楼（九龙坡区科城路77号留学生创业园A栋）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蔡老师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023-62805305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南岸区行政服务中心（地址：南岸区茶园新城广福大道12号行政中心B区2号楼3楼）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颜老师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023-60308126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北碚区教育考试中心（地址：北碚区金华路200号&lt;北碚职业教育中心内&gt;）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023-67198125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渝北区教师进修学院（地址：渝航路228号）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023-66211239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巴南区行政服务和公共资源交易中心（地址：巴南区龙洲湾街道文化活动中心三号楼二楼）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陈老师、张老师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023-40250260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长寿区行政服务中心一楼综合窗口64、66号（地址：长寿区桃源西路7号）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023-47531862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江津区教委人事科205室（地址：江津区体育场二楼）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梁老师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023-42824178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18996031969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合川区教育委员会（地址：合川区南园东路99号）（高中及中职）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合川教师进修校（地址：钓鱼城办事处幽客路2号）（初中及以下）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023-49861008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永川区行政服务中心云谷大厦（地址：永川区红河中路660号）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023-81110585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南川区行政审批大厅2楼教委窗口（南川区商务中心左副楼）电话：71427876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023-85880846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綦江区教委人事科（地址：綦江区文龙街道天星大道55号即南州中学正校门旁区）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艾老师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023-64382066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大足区教育委员会（地址：大足区龙岗街道北山路十一号）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吴老师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023-44576039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潼南区行政服务中心A栋3楼36号窗口（地址：潼南区桂林街道巴渝大道288号隆鑫中央大街C区7号楼）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向老师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023-45678052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铜梁区教育委员会（地址：铜梁区东城街道民营街109号）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023-46787041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荣昌区教育委员会（地址：荣昌区昌元街道宝城路1段196号）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万老师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13594644979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璧山区教委410室（地址：璧泉街道双星大道369号2号楼）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吴老师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023-53239922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梁平区教委四楼401室（地址：梁平区梁山街道育英街83号）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庞老师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13330348603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城口县教委403室（地址：城口县葛城街道土城路56号）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卢老师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023-70711226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丰都县政务服务中心（地址：丰都县三合镇平都大道西段58号）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方老师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023-74669348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垫江县教育委员会（地址：垫江县桂溪街道文毕大道北段）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023-77728168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武隆区行政服务中心综合窗口45、46号窗口（地址：永辉超市负三楼）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忠县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谢老师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023-54238330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忠县教委人事科1013室（地址：忠县忠州街道滨江路36号）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刘老师、熊老师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023-52222591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开州区教委资助中心大厅（地址：开州区人和路5号）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023-55138315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云阳县行政审批大厅二楼（地址：云阳县北部新区云商大厦）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023-56561107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奉节县教委一楼大厅（地址：奉节县夔州街道桂圆路50号）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梁老师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023-57636560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巫山县教育委员会711室（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巫山县高唐街道广东中路405号）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023-51511521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巫溪县教育委员会（地址：巫溪县马镇坝学府路60号）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023-73376416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石柱县教师进修学校（地址：石柱县南宾镇万寿大道104号石柱附小旁）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023-76868800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秀山土家族苗族自治县教育委员会（地址：秀山县凤栖北路139号附1号）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023-75690286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酉阳土家族苗族自治县教育委员会底楼大厅（地址：酉阳县源泉新路11号）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杨老师、吴老师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023-78446010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彭水县教委人事科6-10室（地址：彭水县汉葭街道民族路117号附1号）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犹老师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023-64183271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万盛经开区教育局（地址：万盛经济技术开发区勤俭路12号）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聂老师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023-67031205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两江新区教育发展研究院11楼1108室（地址：两江新区龙晴路2号凯比特大厦A栋）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左老师、周老师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023-68680603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13627678637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重庆师范大学附属科学城第二小学校（地址：原含谷小学新校区，高新区含谷镇高龙三路）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B1"/>
    <w:rsid w:val="00091E2A"/>
    <w:rsid w:val="007C78A2"/>
    <w:rsid w:val="009A7E68"/>
    <w:rsid w:val="00DC2CB1"/>
    <w:rsid w:val="2EB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9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2132</Characters>
  <Lines>110</Lines>
  <Paragraphs>97</Paragraphs>
  <TotalTime>1</TotalTime>
  <ScaleCrop>false</ScaleCrop>
  <LinksUpToDate>false</LinksUpToDate>
  <CharactersWithSpaces>2132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2023-03-17T02:35:00Z</dcterms:created>
  <dc:creator>Han Lu</dc:creator>
  <cp:lastModifiedBy>Ehco</cp:lastModifiedBy>
  <dcterms:modified xsi:type="dcterms:W3CDTF">2023-07-05T06:39:53Z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2C992BC08C4248D888885F95856FE22E_13</vt:lpwstr>
  </property>
</Properties>
</file>